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0" w:rsidRDefault="00E1100F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20. – 24</w:t>
      </w:r>
      <w:r w:rsidR="00EE7C09">
        <w:rPr>
          <w:b/>
          <w:sz w:val="28"/>
          <w:szCs w:val="28"/>
        </w:rPr>
        <w:t>. 4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F122E4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C72E7">
        <w:rPr>
          <w:sz w:val="28"/>
          <w:szCs w:val="28"/>
        </w:rPr>
        <w:t xml:space="preserve"> naslov </w:t>
      </w:r>
      <w:r w:rsidR="00E1100F">
        <w:rPr>
          <w:i/>
          <w:sz w:val="28"/>
          <w:szCs w:val="28"/>
        </w:rPr>
        <w:t>EU – aktualno dogajanje</w:t>
      </w:r>
      <w:r w:rsidR="005C72E7">
        <w:rPr>
          <w:sz w:val="28"/>
          <w:szCs w:val="28"/>
        </w:rPr>
        <w:t xml:space="preserve"> </w:t>
      </w:r>
    </w:p>
    <w:p w:rsidR="00F122E4" w:rsidRPr="00F122E4" w:rsidRDefault="00EE7C09" w:rsidP="00E1100F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S p</w:t>
      </w:r>
      <w:r w:rsidR="004209DD">
        <w:rPr>
          <w:sz w:val="28"/>
          <w:szCs w:val="28"/>
        </w:rPr>
        <w:t>omočjo spleta (</w:t>
      </w:r>
      <w:proofErr w:type="spellStart"/>
      <w:r w:rsidR="004209DD">
        <w:rPr>
          <w:sz w:val="28"/>
          <w:szCs w:val="28"/>
        </w:rPr>
        <w:t>google</w:t>
      </w:r>
      <w:proofErr w:type="spellEnd"/>
      <w:r w:rsidR="004209DD">
        <w:rPr>
          <w:sz w:val="28"/>
          <w:szCs w:val="28"/>
        </w:rPr>
        <w:t xml:space="preserve"> -&gt; </w:t>
      </w:r>
      <w:r w:rsidR="00E1100F">
        <w:rPr>
          <w:sz w:val="28"/>
          <w:szCs w:val="28"/>
        </w:rPr>
        <w:t xml:space="preserve">evropska unija, 24ur, </w:t>
      </w:r>
      <w:proofErr w:type="spellStart"/>
      <w:r w:rsidR="00E1100F">
        <w:rPr>
          <w:sz w:val="28"/>
          <w:szCs w:val="28"/>
        </w:rPr>
        <w:t>rtv</w:t>
      </w:r>
      <w:proofErr w:type="spellEnd"/>
      <w:r w:rsidR="00E1100F">
        <w:rPr>
          <w:sz w:val="28"/>
          <w:szCs w:val="28"/>
        </w:rPr>
        <w:t>..</w:t>
      </w:r>
      <w:r>
        <w:rPr>
          <w:sz w:val="28"/>
          <w:szCs w:val="28"/>
        </w:rPr>
        <w:t>)</w:t>
      </w:r>
      <w:r w:rsidR="004209DD">
        <w:rPr>
          <w:sz w:val="28"/>
          <w:szCs w:val="28"/>
        </w:rPr>
        <w:t xml:space="preserve"> </w:t>
      </w:r>
      <w:r w:rsidR="00E1100F">
        <w:rPr>
          <w:sz w:val="28"/>
          <w:szCs w:val="28"/>
        </w:rPr>
        <w:t>boste poiskali tri aktualne internetne članke z dogajanja v povezavi z Evropsko unijo (z leta 2019 ali 2020), in jih vse tri na kratko opisali kaj se je dogajalo v tem času v EU.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 w:rsidSect="00F1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E7"/>
    <w:rsid w:val="00136340"/>
    <w:rsid w:val="004209DD"/>
    <w:rsid w:val="00470540"/>
    <w:rsid w:val="005C72E7"/>
    <w:rsid w:val="009C280B"/>
    <w:rsid w:val="00E1100F"/>
    <w:rsid w:val="00EE14A7"/>
    <w:rsid w:val="00EE7C09"/>
    <w:rsid w:val="00F122E4"/>
    <w:rsid w:val="00F1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2020-04-18T18:30:00Z</dcterms:created>
  <dcterms:modified xsi:type="dcterms:W3CDTF">2020-04-18T18:30:00Z</dcterms:modified>
</cp:coreProperties>
</file>